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09D3" w14:textId="2DAC7A9A" w:rsidR="005C0D0A" w:rsidRPr="005C0D0A" w:rsidRDefault="005C0D0A" w:rsidP="005C0D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0D0A">
        <w:rPr>
          <w:rFonts w:ascii="Arial" w:hAnsi="Arial" w:cs="Arial"/>
          <w:b/>
          <w:bCs/>
          <w:sz w:val="24"/>
          <w:szCs w:val="24"/>
        </w:rPr>
        <w:t>EVITACIÓN EMOCIONAL</w:t>
      </w:r>
    </w:p>
    <w:p w14:paraId="676EBBD7" w14:textId="77777777" w:rsidR="005C0D0A" w:rsidRPr="005C0D0A" w:rsidRDefault="005C0D0A" w:rsidP="005C0D0A">
      <w:pPr>
        <w:rPr>
          <w:rFonts w:ascii="Arial" w:hAnsi="Arial" w:cs="Arial"/>
          <w:b/>
          <w:bCs/>
          <w:sz w:val="24"/>
          <w:szCs w:val="24"/>
        </w:rPr>
      </w:pPr>
    </w:p>
    <w:p w14:paraId="1349F4B4" w14:textId="162CCDA7" w:rsidR="007E10C6" w:rsidRPr="005C0D0A" w:rsidRDefault="005C0D0A" w:rsidP="005C0D0A">
      <w:pPr>
        <w:jc w:val="both"/>
      </w:pPr>
      <w:r w:rsidRPr="005C0D0A">
        <w:rPr>
          <w:rFonts w:ascii="Arial" w:hAnsi="Arial" w:cs="Arial"/>
          <w:sz w:val="24"/>
          <w:szCs w:val="24"/>
        </w:rPr>
        <w:t>Se refiere a los intentos por ocultar, reprimir o no expresar las emociones relacionadas con el problema. La persona guarda sus sentimientos, evita mostrar su malestar y trata de que los demás no noten lo que está viviendo. Aunque puede servir de forma momentánea</w:t>
      </w:r>
      <w:r>
        <w:rPr>
          <w:rFonts w:ascii="Arial" w:hAnsi="Arial" w:cs="Arial"/>
          <w:sz w:val="24"/>
          <w:szCs w:val="24"/>
        </w:rPr>
        <w:t xml:space="preserve"> o </w:t>
      </w:r>
      <w:proofErr w:type="gramStart"/>
      <w:r>
        <w:rPr>
          <w:rFonts w:ascii="Arial" w:hAnsi="Arial" w:cs="Arial"/>
          <w:sz w:val="24"/>
          <w:szCs w:val="24"/>
        </w:rPr>
        <w:t xml:space="preserve">aparente, </w:t>
      </w:r>
      <w:r w:rsidRPr="005C0D0A">
        <w:rPr>
          <w:rFonts w:ascii="Arial" w:hAnsi="Arial" w:cs="Arial"/>
          <w:sz w:val="24"/>
          <w:szCs w:val="24"/>
        </w:rPr>
        <w:t xml:space="preserve"> mantener</w:t>
      </w:r>
      <w:proofErr w:type="gramEnd"/>
      <w:r w:rsidRPr="005C0D0A">
        <w:rPr>
          <w:rFonts w:ascii="Arial" w:hAnsi="Arial" w:cs="Arial"/>
          <w:sz w:val="24"/>
          <w:szCs w:val="24"/>
        </w:rPr>
        <w:t xml:space="preserve"> este estilo de afrontamiento puede dificultar el procesamiento emocional a largo plazo.</w:t>
      </w:r>
    </w:p>
    <w:sectPr w:rsidR="007E10C6" w:rsidRPr="005C0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4"/>
    <w:rsid w:val="003032A2"/>
    <w:rsid w:val="00384FB6"/>
    <w:rsid w:val="005C0D0A"/>
    <w:rsid w:val="007E10C6"/>
    <w:rsid w:val="008354A6"/>
    <w:rsid w:val="00CE4D03"/>
    <w:rsid w:val="00E11AF4"/>
    <w:rsid w:val="00E241D1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A7F"/>
  <w15:chartTrackingRefBased/>
  <w15:docId w15:val="{ADCB5B63-9730-4C55-B3B4-78DBF5F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0</DocSecurity>
  <Lines>10</Lines>
  <Paragraphs>8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2</cp:revision>
  <dcterms:created xsi:type="dcterms:W3CDTF">2026-01-06T19:30:00Z</dcterms:created>
  <dcterms:modified xsi:type="dcterms:W3CDTF">2026-01-06T19:30:00Z</dcterms:modified>
</cp:coreProperties>
</file>